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617" w:rsidRPr="00877A6D" w:rsidRDefault="00446617" w:rsidP="00446617">
      <w:pPr>
        <w:spacing w:after="224"/>
        <w:jc w:val="center"/>
        <w:rPr>
          <w:rFonts w:ascii="Times" w:eastAsia="Times New Roman" w:hAnsi="Times" w:cs="Times New Roman"/>
          <w:b/>
          <w:bCs/>
          <w:color w:val="222222"/>
          <w:kern w:val="0"/>
          <w:u w:val="single"/>
          <w14:ligatures w14:val="none"/>
        </w:rPr>
      </w:pPr>
      <w:r w:rsidRPr="00877A6D">
        <w:rPr>
          <w:rFonts w:ascii="Times" w:eastAsia="Times New Roman" w:hAnsi="Times" w:cs="Times New Roman"/>
          <w:b/>
          <w:bCs/>
          <w:color w:val="222222"/>
          <w:kern w:val="0"/>
          <w:u w:val="single"/>
          <w14:ligatures w14:val="none"/>
        </w:rPr>
        <w:t>Small Group Questions – Week of 9/14/25</w:t>
      </w:r>
    </w:p>
    <w:p w:rsidR="00877A6D" w:rsidRPr="00877A6D" w:rsidRDefault="00877A6D" w:rsidP="00877A6D">
      <w:pPr>
        <w:spacing w:after="224"/>
        <w:rPr>
          <w:rFonts w:ascii="Times" w:eastAsia="Times New Roman" w:hAnsi="Times" w:cs="Times New Roman"/>
          <w:i/>
          <w:iCs/>
          <w:color w:val="222222"/>
          <w:kern w:val="0"/>
          <w:sz w:val="20"/>
          <w:szCs w:val="20"/>
          <w14:ligatures w14:val="none"/>
        </w:rPr>
      </w:pPr>
      <w:r w:rsidRPr="00877A6D">
        <w:rPr>
          <w:rFonts w:ascii="Times" w:eastAsia="Times New Roman" w:hAnsi="Times" w:cs="Times New Roman"/>
          <w:b/>
          <w:bCs/>
          <w:i/>
          <w:iCs/>
          <w:color w:val="222222"/>
          <w:kern w:val="0"/>
          <w:sz w:val="20"/>
          <w:szCs w:val="20"/>
          <w14:ligatures w14:val="none"/>
        </w:rPr>
        <w:t xml:space="preserve">Note to Leaders: </w:t>
      </w:r>
      <w:r w:rsidRPr="00877A6D">
        <w:rPr>
          <w:rFonts w:ascii="Times" w:eastAsia="Times New Roman" w:hAnsi="Times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There are more questions than time permits. Please choose the ones you’d like to cover, and follow the leading of </w:t>
      </w:r>
      <w:r>
        <w:rPr>
          <w:rFonts w:ascii="Times" w:eastAsia="Times New Roman" w:hAnsi="Times" w:cs="Times New Roman"/>
          <w:i/>
          <w:iCs/>
          <w:color w:val="222222"/>
          <w:kern w:val="0"/>
          <w:sz w:val="20"/>
          <w:szCs w:val="20"/>
          <w14:ligatures w14:val="none"/>
        </w:rPr>
        <w:t>the Spirit.</w:t>
      </w:r>
    </w:p>
    <w:p w:rsidR="00446617" w:rsidRPr="00446617" w:rsidRDefault="00446617" w:rsidP="00446617">
      <w:pPr>
        <w:pStyle w:val="ListParagraph"/>
        <w:numPr>
          <w:ilvl w:val="0"/>
          <w:numId w:val="14"/>
        </w:numPr>
        <w:spacing w:after="180"/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Looking Back on Ephesians </w:t>
      </w:r>
    </w:p>
    <w:p w:rsidR="00446617" w:rsidRPr="00446617" w:rsidRDefault="00446617" w:rsidP="00446617">
      <w:pPr>
        <w:pStyle w:val="ListParagraph"/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  <w:t>After spending the last 16 weeks in Ephesians, what are your biggest takeaways?</w:t>
      </w:r>
    </w:p>
    <w:p w:rsidR="00446617" w:rsidRPr="00446617" w:rsidRDefault="00446617" w:rsidP="00446617">
      <w:pPr>
        <w:pStyle w:val="ListParagraph"/>
        <w:numPr>
          <w:ilvl w:val="0"/>
          <w:numId w:val="21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Is there a theme, verse, or truth that you hope to hold onto long-term?</w:t>
      </w:r>
    </w:p>
    <w:p w:rsidR="00446617" w:rsidRPr="00446617" w:rsidRDefault="00446617" w:rsidP="00446617">
      <w:pPr>
        <w:pStyle w:val="ListParagraph"/>
        <w:numPr>
          <w:ilvl w:val="0"/>
          <w:numId w:val="21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How has this study changed how you see God, yourself, or the church?</w:t>
      </w:r>
    </w:p>
    <w:p w:rsidR="00446617" w:rsidRPr="00446617" w:rsidRDefault="00446617" w:rsidP="00446617">
      <w:pPr>
        <w:spacing w:after="3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</w:p>
    <w:p w:rsidR="00446617" w:rsidRPr="00446617" w:rsidRDefault="00446617" w:rsidP="00446617">
      <w:pPr>
        <w:pStyle w:val="ListParagraph"/>
        <w:numPr>
          <w:ilvl w:val="0"/>
          <w:numId w:val="14"/>
        </w:numPr>
        <w:spacing w:after="180"/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Digging into the Passage </w:t>
      </w:r>
    </w:p>
    <w:p w:rsidR="00446617" w:rsidRPr="00446617" w:rsidRDefault="00446617" w:rsidP="00446617">
      <w:pPr>
        <w:pStyle w:val="ListParagraph"/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  <w:t>Reread </w:t>
      </w: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Ephesians 6:18-24.</w:t>
      </w:r>
    </w:p>
    <w:p w:rsidR="00446617" w:rsidRPr="00446617" w:rsidRDefault="00446617" w:rsidP="00446617">
      <w:pPr>
        <w:pStyle w:val="ListParagraph"/>
        <w:numPr>
          <w:ilvl w:val="0"/>
          <w:numId w:val="17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What stands out to you from this passage or from Sunday’s sermon?</w:t>
      </w:r>
    </w:p>
    <w:p w:rsidR="00446617" w:rsidRPr="00446617" w:rsidRDefault="00446617" w:rsidP="00446617">
      <w:pPr>
        <w:pStyle w:val="ListParagraph"/>
        <w:numPr>
          <w:ilvl w:val="0"/>
          <w:numId w:val="17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Why do you think Paul chose to end his letter this way?</w:t>
      </w:r>
    </w:p>
    <w:p w:rsidR="00446617" w:rsidRPr="00446617" w:rsidRDefault="00446617" w:rsidP="00446617">
      <w:pPr>
        <w:spacing w:after="3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</w:p>
    <w:p w:rsidR="00446617" w:rsidRPr="00446617" w:rsidRDefault="00446617" w:rsidP="00446617">
      <w:pPr>
        <w:pStyle w:val="ListParagraph"/>
        <w:numPr>
          <w:ilvl w:val="0"/>
          <w:numId w:val="14"/>
        </w:numPr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Linking Ephesians to Joshua 1</w:t>
      </w:r>
      <w:r w:rsidRPr="00446617"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  <w:br/>
        <w:t xml:space="preserve"> Read </w:t>
      </w: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Joshua 1:1–9.</w:t>
      </w:r>
    </w:p>
    <w:p w:rsidR="00446617" w:rsidRPr="00446617" w:rsidRDefault="00446617" w:rsidP="00446617">
      <w:pPr>
        <w:pStyle w:val="ListParagraph"/>
        <w:numPr>
          <w:ilvl w:val="1"/>
          <w:numId w:val="15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What similarities do you see between God’s charge to Israel and Paul’s call to the Ephesians?</w:t>
      </w:r>
    </w:p>
    <w:p w:rsidR="00446617" w:rsidRPr="00446617" w:rsidRDefault="00446617" w:rsidP="00446617">
      <w:pPr>
        <w:pStyle w:val="ListParagraph"/>
        <w:numPr>
          <w:ilvl w:val="1"/>
          <w:numId w:val="15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How do both passages describe courage, obedience, and God’s presence?</w:t>
      </w:r>
    </w:p>
    <w:p w:rsidR="00446617" w:rsidRPr="00446617" w:rsidRDefault="00446617" w:rsidP="00446617">
      <w:pPr>
        <w:pStyle w:val="ListParagraph"/>
        <w:numPr>
          <w:ilvl w:val="1"/>
          <w:numId w:val="15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What might it look like for us to step into our identity in Christ with courage today?</w:t>
      </w:r>
    </w:p>
    <w:p w:rsidR="00446617" w:rsidRPr="00446617" w:rsidRDefault="00446617" w:rsidP="00446617">
      <w:pPr>
        <w:spacing w:after="3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</w:p>
    <w:p w:rsidR="00446617" w:rsidRPr="00446617" w:rsidRDefault="00446617" w:rsidP="00446617">
      <w:pPr>
        <w:pStyle w:val="ListParagraph"/>
        <w:numPr>
          <w:ilvl w:val="0"/>
          <w:numId w:val="14"/>
        </w:numPr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The Call to Prayer</w:t>
      </w:r>
    </w:p>
    <w:p w:rsidR="00446617" w:rsidRPr="00446617" w:rsidRDefault="00446617" w:rsidP="00446617">
      <w:pPr>
        <w:pStyle w:val="ListParagraph"/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  <w:t>Paul ends his section on spiritual warfare with an urgent call to prayer.</w:t>
      </w:r>
    </w:p>
    <w:p w:rsidR="00446617" w:rsidRPr="00446617" w:rsidRDefault="00446617" w:rsidP="00446617">
      <w:pPr>
        <w:pStyle w:val="ListParagraph"/>
        <w:numPr>
          <w:ilvl w:val="1"/>
          <w:numId w:val="16"/>
        </w:numPr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Why do you think prayer is emphasized here?</w:t>
      </w:r>
    </w:p>
    <w:p w:rsidR="00446617" w:rsidRPr="00446617" w:rsidRDefault="00446617" w:rsidP="00446617">
      <w:pPr>
        <w:pStyle w:val="ListParagraph"/>
        <w:numPr>
          <w:ilvl w:val="1"/>
          <w:numId w:val="16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How might prayer “keep the armor on” in a practical way?</w:t>
      </w:r>
    </w:p>
    <w:p w:rsidR="00446617" w:rsidRPr="00446617" w:rsidRDefault="00446617" w:rsidP="00446617">
      <w:pPr>
        <w:spacing w:after="3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</w:p>
    <w:p w:rsidR="00446617" w:rsidRPr="00446617" w:rsidRDefault="00446617" w:rsidP="00446617">
      <w:pPr>
        <w:pStyle w:val="ListParagraph"/>
        <w:numPr>
          <w:ilvl w:val="0"/>
          <w:numId w:val="14"/>
        </w:numPr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Types of Prayer</w:t>
      </w:r>
    </w:p>
    <w:p w:rsidR="00446617" w:rsidRPr="00446617" w:rsidRDefault="00446617" w:rsidP="00446617">
      <w:pPr>
        <w:pStyle w:val="ListParagraph"/>
        <w:numPr>
          <w:ilvl w:val="1"/>
          <w:numId w:val="22"/>
        </w:numPr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  <w:t>Paul says to “pray on all occasions with all kinds of prayers.”</w:t>
      </w:r>
    </w:p>
    <w:p w:rsidR="00446617" w:rsidRPr="00446617" w:rsidRDefault="00446617" w:rsidP="00446617">
      <w:pPr>
        <w:pStyle w:val="ListParagraph"/>
        <w:numPr>
          <w:ilvl w:val="1"/>
          <w:numId w:val="22"/>
        </w:numPr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  <w:t>Read the following passages and identify the type of prayer being modeled:</w:t>
      </w:r>
    </w:p>
    <w:p w:rsidR="00446617" w:rsidRPr="00446617" w:rsidRDefault="00446617" w:rsidP="00446617">
      <w:pPr>
        <w:pStyle w:val="ListParagraph"/>
        <w:numPr>
          <w:ilvl w:val="2"/>
          <w:numId w:val="25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b/>
          <w:bCs/>
          <w:color w:val="222222"/>
          <w:kern w:val="0"/>
          <w:sz w:val="21"/>
          <w:szCs w:val="21"/>
          <w14:ligatures w14:val="none"/>
        </w:rPr>
        <w:t>Psalm 148:13</w:t>
      </w: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 – (Praise/Adoration)</w:t>
      </w:r>
    </w:p>
    <w:p w:rsidR="00446617" w:rsidRPr="00446617" w:rsidRDefault="00446617" w:rsidP="00446617">
      <w:pPr>
        <w:pStyle w:val="ListParagraph"/>
        <w:numPr>
          <w:ilvl w:val="2"/>
          <w:numId w:val="25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b/>
          <w:bCs/>
          <w:color w:val="222222"/>
          <w:kern w:val="0"/>
          <w:sz w:val="21"/>
          <w:szCs w:val="21"/>
          <w14:ligatures w14:val="none"/>
        </w:rPr>
        <w:t>1 Chronicles 16:34-35</w:t>
      </w: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 – (Thanksgiving &amp; Intercession)</w:t>
      </w:r>
    </w:p>
    <w:p w:rsidR="00446617" w:rsidRPr="00446617" w:rsidRDefault="00446617" w:rsidP="00446617">
      <w:pPr>
        <w:pStyle w:val="ListParagraph"/>
        <w:numPr>
          <w:ilvl w:val="2"/>
          <w:numId w:val="25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b/>
          <w:bCs/>
          <w:color w:val="222222"/>
          <w:kern w:val="0"/>
          <w:sz w:val="21"/>
          <w:szCs w:val="21"/>
          <w14:ligatures w14:val="none"/>
        </w:rPr>
        <w:t>Psalm 32:5</w:t>
      </w: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 – (Confession)</w:t>
      </w:r>
    </w:p>
    <w:p w:rsidR="00446617" w:rsidRPr="00446617" w:rsidRDefault="00446617" w:rsidP="00446617">
      <w:pPr>
        <w:pStyle w:val="ListParagraph"/>
        <w:numPr>
          <w:ilvl w:val="2"/>
          <w:numId w:val="25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b/>
          <w:bCs/>
          <w:color w:val="222222"/>
          <w:kern w:val="0"/>
          <w:sz w:val="21"/>
          <w:szCs w:val="21"/>
          <w14:ligatures w14:val="none"/>
        </w:rPr>
        <w:t>Ephesians 1:15-23</w:t>
      </w: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 – (Intercession &amp; Thanksgiving)</w:t>
      </w:r>
    </w:p>
    <w:p w:rsidR="00446617" w:rsidRPr="00446617" w:rsidRDefault="00446617" w:rsidP="00446617">
      <w:pPr>
        <w:pStyle w:val="ListParagraph"/>
        <w:numPr>
          <w:ilvl w:val="2"/>
          <w:numId w:val="25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b/>
          <w:bCs/>
          <w:color w:val="222222"/>
          <w:kern w:val="0"/>
          <w:sz w:val="21"/>
          <w:szCs w:val="21"/>
          <w14:ligatures w14:val="none"/>
        </w:rPr>
        <w:t>James 5:13-16</w:t>
      </w: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 – (Petition &amp; Healing Prayer)</w:t>
      </w:r>
    </w:p>
    <w:p w:rsidR="00446617" w:rsidRPr="00446617" w:rsidRDefault="00446617" w:rsidP="00446617">
      <w:pPr>
        <w:pStyle w:val="ListParagraph"/>
        <w:numPr>
          <w:ilvl w:val="1"/>
          <w:numId w:val="29"/>
        </w:numPr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  <w:t>Which type of prayer comes most naturally to you? Which one is hardest?</w:t>
      </w:r>
    </w:p>
    <w:p w:rsidR="00446617" w:rsidRPr="00446617" w:rsidRDefault="00446617" w:rsidP="00446617">
      <w:pPr>
        <w:pStyle w:val="ListParagraph"/>
        <w:spacing w:after="180"/>
        <w:ind w:left="144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</w:p>
    <w:p w:rsidR="00446617" w:rsidRPr="00446617" w:rsidRDefault="00446617" w:rsidP="00446617">
      <w:pPr>
        <w:pStyle w:val="ListParagraph"/>
        <w:numPr>
          <w:ilvl w:val="0"/>
          <w:numId w:val="14"/>
        </w:numPr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Praying for Gospel Boldness </w:t>
      </w:r>
    </w:p>
    <w:p w:rsidR="00446617" w:rsidRPr="00446617" w:rsidRDefault="00446617" w:rsidP="00446617">
      <w:pPr>
        <w:pStyle w:val="ListParagraph"/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  <w:t>Paul asks for prayer that he would share the gospel courageously.</w:t>
      </w:r>
    </w:p>
    <w:p w:rsidR="00446617" w:rsidRPr="00446617" w:rsidRDefault="00446617" w:rsidP="00446617">
      <w:pPr>
        <w:pStyle w:val="ListParagraph"/>
        <w:numPr>
          <w:ilvl w:val="1"/>
          <w:numId w:val="30"/>
        </w:numPr>
        <w:spacing w:after="18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If we were to pray for you in your gospel witness, which word fits best:</w:t>
      </w: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br/>
      </w:r>
      <w:r w:rsidRPr="00446617">
        <w:rPr>
          <w:rFonts w:ascii="Times" w:eastAsia="Times New Roman" w:hAnsi="Times" w:cs="Arial"/>
          <w:i/>
          <w:iCs/>
          <w:color w:val="222222"/>
          <w:kern w:val="0"/>
          <w:sz w:val="21"/>
          <w:szCs w:val="21"/>
          <w14:ligatures w14:val="none"/>
        </w:rPr>
        <w:t>Graciously, consistently, passionately, gently, fearlessly, tirelessly,</w:t>
      </w: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 or something else?</w:t>
      </w:r>
    </w:p>
    <w:p w:rsidR="00446617" w:rsidRPr="00446617" w:rsidRDefault="00446617" w:rsidP="00446617">
      <w:pPr>
        <w:pStyle w:val="ListParagraph"/>
        <w:spacing w:after="180"/>
        <w:ind w:left="144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</w:p>
    <w:p w:rsidR="00446617" w:rsidRPr="00446617" w:rsidRDefault="00446617" w:rsidP="00446617">
      <w:pPr>
        <w:pStyle w:val="ListParagraph"/>
        <w:numPr>
          <w:ilvl w:val="0"/>
          <w:numId w:val="14"/>
        </w:numPr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Celebrating the Unsung Heroes </w:t>
      </w:r>
    </w:p>
    <w:p w:rsidR="00446617" w:rsidRPr="00446617" w:rsidRDefault="00446617" w:rsidP="00446617">
      <w:pPr>
        <w:pStyle w:val="ListParagraph"/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  <w:t>Paul honors Tychicus as a faithful servant.</w:t>
      </w:r>
    </w:p>
    <w:p w:rsidR="00446617" w:rsidRPr="00446617" w:rsidRDefault="00446617" w:rsidP="00446617">
      <w:pPr>
        <w:pStyle w:val="ListParagraph"/>
        <w:numPr>
          <w:ilvl w:val="1"/>
          <w:numId w:val="31"/>
        </w:numPr>
        <w:spacing w:after="18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Who are the sung or unsung heroes of your own faith story? What can we learn from their example? </w:t>
      </w:r>
    </w:p>
    <w:p w:rsidR="00446617" w:rsidRPr="00446617" w:rsidRDefault="00446617" w:rsidP="00446617">
      <w:pPr>
        <w:pStyle w:val="ListParagraph"/>
        <w:spacing w:after="180"/>
        <w:ind w:left="144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</w:p>
    <w:p w:rsidR="00446617" w:rsidRPr="00446617" w:rsidRDefault="00446617" w:rsidP="00446617">
      <w:pPr>
        <w:pStyle w:val="ListParagraph"/>
        <w:numPr>
          <w:ilvl w:val="0"/>
          <w:numId w:val="14"/>
        </w:numPr>
        <w:spacing w:after="18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Paul’s Final Blessing</w:t>
      </w:r>
      <w:r w:rsidRPr="00446617"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  <w:br/>
        <w:t>Read </w:t>
      </w:r>
      <w:r w:rsidRPr="00446617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Ephesians 6:23-24.</w:t>
      </w:r>
    </w:p>
    <w:p w:rsidR="00446617" w:rsidRPr="00446617" w:rsidRDefault="00446617" w:rsidP="00446617">
      <w:pPr>
        <w:pStyle w:val="ListParagraph"/>
        <w:numPr>
          <w:ilvl w:val="1"/>
          <w:numId w:val="32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What blessings does Paul leave with the church? How do those land on you personally?</w:t>
      </w:r>
    </w:p>
    <w:p w:rsidR="009721D2" w:rsidRPr="00877A6D" w:rsidRDefault="00446617" w:rsidP="00877A6D">
      <w:pPr>
        <w:pStyle w:val="ListParagraph"/>
        <w:numPr>
          <w:ilvl w:val="1"/>
          <w:numId w:val="32"/>
        </w:numPr>
        <w:spacing w:after="30"/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</w:pPr>
      <w:r w:rsidRPr="00446617">
        <w:rPr>
          <w:rFonts w:ascii="Times" w:eastAsia="Times New Roman" w:hAnsi="Times" w:cs="Arial"/>
          <w:color w:val="222222"/>
          <w:kern w:val="0"/>
          <w:sz w:val="21"/>
          <w:szCs w:val="21"/>
          <w14:ligatures w14:val="none"/>
        </w:rPr>
        <w:t>Do you feel churches today excel at blessing one another this way? How might we grow in this?</w:t>
      </w:r>
    </w:p>
    <w:sectPr w:rsidR="009721D2" w:rsidRPr="00877A6D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E29"/>
    <w:multiLevelType w:val="hybridMultilevel"/>
    <w:tmpl w:val="8B1A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BD3"/>
    <w:multiLevelType w:val="hybridMultilevel"/>
    <w:tmpl w:val="5C5A6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1E05"/>
    <w:multiLevelType w:val="multilevel"/>
    <w:tmpl w:val="DAA4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C07D1"/>
    <w:multiLevelType w:val="multilevel"/>
    <w:tmpl w:val="170C80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97BD3"/>
    <w:multiLevelType w:val="multilevel"/>
    <w:tmpl w:val="28A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95CFC"/>
    <w:multiLevelType w:val="hybridMultilevel"/>
    <w:tmpl w:val="6F86E4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741"/>
    <w:multiLevelType w:val="multilevel"/>
    <w:tmpl w:val="5FD62A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43CDB"/>
    <w:multiLevelType w:val="hybridMultilevel"/>
    <w:tmpl w:val="FCCA7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0C87"/>
    <w:multiLevelType w:val="multilevel"/>
    <w:tmpl w:val="8B1409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97646"/>
    <w:multiLevelType w:val="multilevel"/>
    <w:tmpl w:val="67BA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61FFB"/>
    <w:multiLevelType w:val="hybridMultilevel"/>
    <w:tmpl w:val="E3528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D35"/>
    <w:multiLevelType w:val="multilevel"/>
    <w:tmpl w:val="E44E32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E202E"/>
    <w:multiLevelType w:val="hybridMultilevel"/>
    <w:tmpl w:val="975AC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6155D"/>
    <w:multiLevelType w:val="multilevel"/>
    <w:tmpl w:val="E44E32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64EB6"/>
    <w:multiLevelType w:val="hybridMultilevel"/>
    <w:tmpl w:val="E788D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B55405"/>
    <w:multiLevelType w:val="hybridMultilevel"/>
    <w:tmpl w:val="10700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01349"/>
    <w:multiLevelType w:val="hybridMultilevel"/>
    <w:tmpl w:val="4D367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14861"/>
    <w:multiLevelType w:val="hybridMultilevel"/>
    <w:tmpl w:val="D2CE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4554"/>
    <w:multiLevelType w:val="hybridMultilevel"/>
    <w:tmpl w:val="FC644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D007F"/>
    <w:multiLevelType w:val="hybridMultilevel"/>
    <w:tmpl w:val="19345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04369"/>
    <w:multiLevelType w:val="hybridMultilevel"/>
    <w:tmpl w:val="2960B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C73F2"/>
    <w:multiLevelType w:val="hybridMultilevel"/>
    <w:tmpl w:val="A8CE7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EC412A"/>
    <w:multiLevelType w:val="hybridMultilevel"/>
    <w:tmpl w:val="06A43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C24C4"/>
    <w:multiLevelType w:val="hybridMultilevel"/>
    <w:tmpl w:val="6F90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53AC2"/>
    <w:multiLevelType w:val="multilevel"/>
    <w:tmpl w:val="E44E32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11282"/>
    <w:multiLevelType w:val="multilevel"/>
    <w:tmpl w:val="5E50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5355E"/>
    <w:multiLevelType w:val="multilevel"/>
    <w:tmpl w:val="4090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54CC4"/>
    <w:multiLevelType w:val="hybridMultilevel"/>
    <w:tmpl w:val="77FA3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64E61"/>
    <w:multiLevelType w:val="hybridMultilevel"/>
    <w:tmpl w:val="B9F80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95688"/>
    <w:multiLevelType w:val="hybridMultilevel"/>
    <w:tmpl w:val="47282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A75C9"/>
    <w:multiLevelType w:val="hybridMultilevel"/>
    <w:tmpl w:val="D47A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56943"/>
    <w:multiLevelType w:val="hybridMultilevel"/>
    <w:tmpl w:val="2E5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4490">
    <w:abstractNumId w:val="24"/>
  </w:num>
  <w:num w:numId="2" w16cid:durableId="1182160734">
    <w:abstractNumId w:val="6"/>
  </w:num>
  <w:num w:numId="3" w16cid:durableId="116996156">
    <w:abstractNumId w:val="3"/>
  </w:num>
  <w:num w:numId="4" w16cid:durableId="1297294080">
    <w:abstractNumId w:val="9"/>
  </w:num>
  <w:num w:numId="5" w16cid:durableId="2008972415">
    <w:abstractNumId w:val="26"/>
  </w:num>
  <w:num w:numId="6" w16cid:durableId="912931296">
    <w:abstractNumId w:val="25"/>
  </w:num>
  <w:num w:numId="7" w16cid:durableId="549345015">
    <w:abstractNumId w:val="2"/>
  </w:num>
  <w:num w:numId="8" w16cid:durableId="1747024353">
    <w:abstractNumId w:val="4"/>
  </w:num>
  <w:num w:numId="9" w16cid:durableId="451096779">
    <w:abstractNumId w:val="19"/>
  </w:num>
  <w:num w:numId="10" w16cid:durableId="1685857898">
    <w:abstractNumId w:val="27"/>
  </w:num>
  <w:num w:numId="11" w16cid:durableId="1048067763">
    <w:abstractNumId w:val="13"/>
  </w:num>
  <w:num w:numId="12" w16cid:durableId="765274268">
    <w:abstractNumId w:val="11"/>
  </w:num>
  <w:num w:numId="13" w16cid:durableId="819661704">
    <w:abstractNumId w:val="8"/>
  </w:num>
  <w:num w:numId="14" w16cid:durableId="1030180074">
    <w:abstractNumId w:val="18"/>
  </w:num>
  <w:num w:numId="15" w16cid:durableId="1733115170">
    <w:abstractNumId w:val="7"/>
  </w:num>
  <w:num w:numId="16" w16cid:durableId="1502162697">
    <w:abstractNumId w:val="1"/>
  </w:num>
  <w:num w:numId="17" w16cid:durableId="803622528">
    <w:abstractNumId w:val="21"/>
  </w:num>
  <w:num w:numId="18" w16cid:durableId="1146816747">
    <w:abstractNumId w:val="23"/>
  </w:num>
  <w:num w:numId="19" w16cid:durableId="1235433621">
    <w:abstractNumId w:val="30"/>
  </w:num>
  <w:num w:numId="20" w16cid:durableId="950666901">
    <w:abstractNumId w:val="17"/>
  </w:num>
  <w:num w:numId="21" w16cid:durableId="67507698">
    <w:abstractNumId w:val="14"/>
  </w:num>
  <w:num w:numId="22" w16cid:durableId="705905546">
    <w:abstractNumId w:val="12"/>
  </w:num>
  <w:num w:numId="23" w16cid:durableId="691300278">
    <w:abstractNumId w:val="22"/>
  </w:num>
  <w:num w:numId="24" w16cid:durableId="2100517393">
    <w:abstractNumId w:val="31"/>
  </w:num>
  <w:num w:numId="25" w16cid:durableId="2063208072">
    <w:abstractNumId w:val="0"/>
  </w:num>
  <w:num w:numId="26" w16cid:durableId="2033143637">
    <w:abstractNumId w:val="5"/>
  </w:num>
  <w:num w:numId="27" w16cid:durableId="1262297256">
    <w:abstractNumId w:val="20"/>
  </w:num>
  <w:num w:numId="28" w16cid:durableId="629626924">
    <w:abstractNumId w:val="28"/>
  </w:num>
  <w:num w:numId="29" w16cid:durableId="162939762">
    <w:abstractNumId w:val="16"/>
  </w:num>
  <w:num w:numId="30" w16cid:durableId="307437505">
    <w:abstractNumId w:val="10"/>
  </w:num>
  <w:num w:numId="31" w16cid:durableId="1869829483">
    <w:abstractNumId w:val="29"/>
  </w:num>
  <w:num w:numId="32" w16cid:durableId="21358289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17"/>
    <w:rsid w:val="00016302"/>
    <w:rsid w:val="00446617"/>
    <w:rsid w:val="00677E77"/>
    <w:rsid w:val="00855048"/>
    <w:rsid w:val="00877A6D"/>
    <w:rsid w:val="009721D2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7BC9B"/>
  <w15:chartTrackingRefBased/>
  <w15:docId w15:val="{EBD88F68-BB5E-8743-813F-24BF319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6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46617"/>
  </w:style>
  <w:style w:type="paragraph" w:styleId="ListParagraph">
    <w:name w:val="List Paragraph"/>
    <w:basedOn w:val="Normal"/>
    <w:uiPriority w:val="34"/>
    <w:qFormat/>
    <w:rsid w:val="0044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3</cp:revision>
  <dcterms:created xsi:type="dcterms:W3CDTF">2025-09-11T21:54:00Z</dcterms:created>
  <dcterms:modified xsi:type="dcterms:W3CDTF">2025-09-11T22:04:00Z</dcterms:modified>
</cp:coreProperties>
</file>